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0D65" w:rsidRPr="00DA0D65" w:rsidRDefault="00DA0D65" w:rsidP="00DA0D65">
      <w:pPr>
        <w:spacing w:line="560" w:lineRule="exact"/>
        <w:jc w:val="center"/>
        <w:rPr>
          <w:rFonts w:ascii="仿宋_GB2312" w:eastAsia="仿宋_GB2312" w:hint="eastAsia"/>
          <w:b/>
          <w:sz w:val="44"/>
          <w:szCs w:val="44"/>
        </w:rPr>
      </w:pPr>
      <w:r w:rsidRPr="00DA0D65">
        <w:rPr>
          <w:rFonts w:ascii="仿宋_GB2312" w:eastAsia="仿宋_GB2312" w:hint="eastAsia"/>
          <w:b/>
          <w:sz w:val="44"/>
          <w:szCs w:val="44"/>
        </w:rPr>
        <w:t>甘百先同志先进事迹</w:t>
      </w:r>
    </w:p>
    <w:p w:rsidR="00DA0D65" w:rsidRDefault="00DA0D65" w:rsidP="00DA0D65">
      <w:pPr>
        <w:spacing w:line="560" w:lineRule="exact"/>
        <w:ind w:firstLineChars="200" w:firstLine="640"/>
        <w:jc w:val="left"/>
        <w:rPr>
          <w:rFonts w:ascii="仿宋_GB2312" w:eastAsia="仿宋_GB2312" w:hint="eastAsia"/>
          <w:sz w:val="32"/>
          <w:szCs w:val="32"/>
        </w:rPr>
      </w:pPr>
    </w:p>
    <w:p w:rsidR="00DA0D65" w:rsidRPr="00DA0D65" w:rsidRDefault="00DA0D65" w:rsidP="00DA0D65">
      <w:pPr>
        <w:spacing w:line="560" w:lineRule="exact"/>
        <w:ind w:firstLineChars="200" w:firstLine="640"/>
        <w:jc w:val="left"/>
        <w:rPr>
          <w:rFonts w:ascii="仿宋_GB2312" w:eastAsia="仿宋_GB2312" w:hint="eastAsia"/>
          <w:sz w:val="32"/>
          <w:szCs w:val="32"/>
        </w:rPr>
      </w:pPr>
      <w:r w:rsidRPr="00DA0D65">
        <w:rPr>
          <w:rFonts w:ascii="仿宋_GB2312" w:eastAsia="仿宋_GB2312" w:hint="eastAsia"/>
          <w:sz w:val="32"/>
          <w:szCs w:val="32"/>
        </w:rPr>
        <w:t>为响应国家实施“走出去”战略方针的号召，中国铁路工程总公司按照中委两国政府框架协议的要求，通过长期不懈的跟踪和谈判，于2009年7月同委内瑞拉政府签订了委内瑞拉北部平原铁路项目总承包合同，合同额75亿美元，是当时中国企业在海外承揽的最大的工程建设项目。为此，中国铁路工程总公司组建成立了委内瑞拉分公司负责管理和实施该项目，最高峰时有多达一千余名员工前往委内瑞拉参与项目建设，中铁委内瑞拉分公司常务副总经理兼党工委副书记甘百先就是这群长期远在异国他乡拼搏奋斗的中铁健儿的领头人、排头兵。</w:t>
      </w:r>
    </w:p>
    <w:p w:rsidR="00DA0D65" w:rsidRPr="00DA0D65" w:rsidRDefault="00DA0D65" w:rsidP="00DA0D65">
      <w:pPr>
        <w:spacing w:line="560" w:lineRule="exact"/>
        <w:ind w:firstLineChars="200" w:firstLine="640"/>
        <w:jc w:val="left"/>
        <w:rPr>
          <w:rFonts w:ascii="仿宋_GB2312" w:eastAsia="仿宋_GB2312" w:hint="eastAsia"/>
          <w:sz w:val="32"/>
          <w:szCs w:val="32"/>
        </w:rPr>
      </w:pPr>
      <w:proofErr w:type="gramStart"/>
      <w:r w:rsidRPr="00DA0D65">
        <w:rPr>
          <w:rFonts w:ascii="仿宋_GB2312" w:eastAsia="仿宋_GB2312" w:hint="eastAsia"/>
          <w:sz w:val="32"/>
          <w:szCs w:val="32"/>
        </w:rPr>
        <w:t>委铁项目</w:t>
      </w:r>
      <w:proofErr w:type="gramEnd"/>
      <w:r w:rsidRPr="00DA0D65">
        <w:rPr>
          <w:rFonts w:ascii="仿宋_GB2312" w:eastAsia="仿宋_GB2312" w:hint="eastAsia"/>
          <w:sz w:val="32"/>
          <w:szCs w:val="32"/>
        </w:rPr>
        <w:t>实施近四年来，不断提升管理水平，有效应对复杂局面，稳妥有序地推进项目建设，整体经济效益平稳提升，人员和财产安全得到切实保护，安全生产形势良好，工程施工质量优良，</w:t>
      </w:r>
      <w:r w:rsidRPr="00DA0D65">
        <w:rPr>
          <w:rFonts w:ascii="仿宋_GB2312" w:eastAsia="仿宋_GB2312"/>
          <w:sz w:val="32"/>
          <w:szCs w:val="32"/>
        </w:rPr>
        <w:t>工程形象得到了</w:t>
      </w:r>
      <w:r w:rsidRPr="00DA0D65">
        <w:rPr>
          <w:rFonts w:ascii="仿宋_GB2312" w:eastAsia="仿宋_GB2312" w:hint="eastAsia"/>
          <w:sz w:val="32"/>
          <w:szCs w:val="32"/>
        </w:rPr>
        <w:t>中委两国政府、</w:t>
      </w:r>
      <w:r w:rsidRPr="00DA0D65">
        <w:rPr>
          <w:rFonts w:ascii="仿宋_GB2312" w:eastAsia="仿宋_GB2312"/>
          <w:sz w:val="32"/>
          <w:szCs w:val="32"/>
        </w:rPr>
        <w:t>中</w:t>
      </w:r>
      <w:proofErr w:type="gramStart"/>
      <w:r w:rsidRPr="00DA0D65">
        <w:rPr>
          <w:rFonts w:ascii="仿宋_GB2312" w:eastAsia="仿宋_GB2312"/>
          <w:sz w:val="32"/>
          <w:szCs w:val="32"/>
        </w:rPr>
        <w:t>委基金</w:t>
      </w:r>
      <w:proofErr w:type="gramEnd"/>
      <w:r w:rsidRPr="00DA0D65">
        <w:rPr>
          <w:rFonts w:ascii="仿宋_GB2312" w:eastAsia="仿宋_GB2312"/>
          <w:sz w:val="32"/>
          <w:szCs w:val="32"/>
        </w:rPr>
        <w:t>等有关方面的高度</w:t>
      </w:r>
      <w:r w:rsidRPr="00DA0D65">
        <w:rPr>
          <w:rFonts w:ascii="仿宋_GB2312" w:eastAsia="仿宋_GB2312" w:hint="eastAsia"/>
          <w:sz w:val="32"/>
          <w:szCs w:val="32"/>
        </w:rPr>
        <w:t>肯定和赞扬，这些成绩的取得是与甘百先同志的科学管理、努力工作和无私奉献分不开的，其主要事迹如下：</w:t>
      </w:r>
    </w:p>
    <w:p w:rsidR="00DA0D65" w:rsidRPr="00DA0D65" w:rsidRDefault="00DA0D65" w:rsidP="00DA0D65">
      <w:pPr>
        <w:spacing w:line="560" w:lineRule="exact"/>
        <w:ind w:firstLineChars="200" w:firstLine="640"/>
        <w:jc w:val="left"/>
        <w:rPr>
          <w:rFonts w:ascii="仿宋_GB2312" w:eastAsia="仿宋_GB2312" w:hint="eastAsia"/>
          <w:sz w:val="32"/>
          <w:szCs w:val="32"/>
        </w:rPr>
      </w:pPr>
      <w:r w:rsidRPr="00DA0D65">
        <w:rPr>
          <w:rFonts w:ascii="仿宋_GB2312" w:eastAsia="仿宋_GB2312" w:hint="eastAsia"/>
          <w:sz w:val="32"/>
          <w:szCs w:val="32"/>
        </w:rPr>
        <w:t>作为项目负责人，甘百先同志深知把项目实施和建设好的重大意义，近四年来，他在工作中始终坚持团结协作，注重深入现场了解实际情况，能够做到在安排工作时，岗位责任到位；在施工管理时，科学组织到位；在验收任务时，检查考核到位；在兑现奖惩时，机制落实到位。几年来，他克</w:t>
      </w:r>
      <w:r w:rsidRPr="00DA0D65">
        <w:rPr>
          <w:rFonts w:ascii="仿宋_GB2312" w:eastAsia="仿宋_GB2312" w:hint="eastAsia"/>
          <w:sz w:val="32"/>
          <w:szCs w:val="32"/>
        </w:rPr>
        <w:lastRenderedPageBreak/>
        <w:t>服项目沿线交通不便、治安状况不佳等困难，经常前往生产一线查看现场工程进度、查验工程施工质量、查探安全生产状况，累计行程超过3万公里。项目建设进度和工程质量得到了委方业主和监理单位的高度肯定，且未发生一起安全责任事故，向委内瑞拉乃至南美展示了中国企业的实力、能力、信誉和风采。</w:t>
      </w:r>
      <w:bookmarkStart w:id="0" w:name="_Toc355784762"/>
    </w:p>
    <w:p w:rsidR="00DA0D65" w:rsidRPr="00DA0D65" w:rsidRDefault="00DA0D65" w:rsidP="002B6ACB">
      <w:pPr>
        <w:spacing w:line="560" w:lineRule="exact"/>
        <w:ind w:firstLineChars="200" w:firstLine="643"/>
        <w:jc w:val="left"/>
        <w:rPr>
          <w:rFonts w:ascii="仿宋_GB2312" w:eastAsia="仿宋_GB2312" w:hint="eastAsia"/>
          <w:sz w:val="32"/>
          <w:szCs w:val="32"/>
        </w:rPr>
      </w:pPr>
      <w:r w:rsidRPr="002B6ACB">
        <w:rPr>
          <w:rFonts w:ascii="仿宋_GB2312" w:eastAsia="仿宋_GB2312" w:hint="eastAsia"/>
          <w:b/>
          <w:sz w:val="32"/>
          <w:szCs w:val="32"/>
        </w:rPr>
        <w:t>一、经济效益方面。</w:t>
      </w:r>
      <w:r w:rsidRPr="00DA0D65">
        <w:rPr>
          <w:rFonts w:ascii="仿宋_GB2312" w:eastAsia="仿宋_GB2312" w:hint="eastAsia"/>
          <w:sz w:val="32"/>
          <w:szCs w:val="32"/>
        </w:rPr>
        <w:t>甘百先同志高度重视项目成本管理和控制，通过采取全面预算管理、优化设计、推行分包和材料采购价格信息平台、严格资金管</w:t>
      </w:r>
      <w:proofErr w:type="gramStart"/>
      <w:r w:rsidRPr="00DA0D65">
        <w:rPr>
          <w:rFonts w:ascii="仿宋_GB2312" w:eastAsia="仿宋_GB2312" w:hint="eastAsia"/>
          <w:sz w:val="32"/>
          <w:szCs w:val="32"/>
        </w:rPr>
        <w:t>控提高</w:t>
      </w:r>
      <w:proofErr w:type="gramEnd"/>
      <w:r w:rsidRPr="00DA0D65">
        <w:rPr>
          <w:rFonts w:ascii="仿宋_GB2312" w:eastAsia="仿宋_GB2312" w:hint="eastAsia"/>
          <w:sz w:val="32"/>
          <w:szCs w:val="32"/>
        </w:rPr>
        <w:t>投入产出比、推行责任成本与分析、加强成本检查等多种手段，一直将成本控制在合理的范围内，使得项目整体收支差额处于一个非常理想的状态，确保了企业和国家的利益。2011年8月，国资委监事会带领会计师事务所赴委内瑞拉对项目进行了认真全面的检查，对项目各方面的管理工作给予了高度肯定，认为经济效益情况非常良好。</w:t>
      </w:r>
    </w:p>
    <w:p w:rsidR="00DA0D65" w:rsidRPr="00DA0D65" w:rsidRDefault="00DA0D65" w:rsidP="002B6ACB">
      <w:pPr>
        <w:spacing w:line="560" w:lineRule="exact"/>
        <w:ind w:firstLineChars="200" w:firstLine="643"/>
        <w:jc w:val="left"/>
        <w:rPr>
          <w:rFonts w:ascii="仿宋_GB2312" w:eastAsia="仿宋_GB2312" w:hint="eastAsia"/>
          <w:sz w:val="32"/>
          <w:szCs w:val="32"/>
        </w:rPr>
      </w:pPr>
      <w:r w:rsidRPr="002B6ACB">
        <w:rPr>
          <w:rFonts w:ascii="仿宋_GB2312" w:eastAsia="仿宋_GB2312" w:hint="eastAsia"/>
          <w:b/>
          <w:sz w:val="32"/>
          <w:szCs w:val="32"/>
        </w:rPr>
        <w:t>二、风险防控方面。</w:t>
      </w:r>
      <w:r w:rsidRPr="00DA0D65">
        <w:rPr>
          <w:rFonts w:ascii="仿宋_GB2312" w:eastAsia="仿宋_GB2312" w:hint="eastAsia"/>
          <w:sz w:val="32"/>
          <w:szCs w:val="32"/>
        </w:rPr>
        <w:t>甘百先深知海外项目存在一定的风险，在项目实施之初就倡导成立了风险防控领导小组，始终高度重视各类风险的预测、防控和规避工作，不断提高风险识别水平，制定了一系列的风险防范措施，增强了风险管控能力，成功防范和规避了一系列的风险，如政局风险、治安风险、资金风险、成本风险、税务风险等等，取得了良好的经营成果，为全面完成项目合同任务奠定了基础和保障。</w:t>
      </w:r>
      <w:bookmarkEnd w:id="0"/>
    </w:p>
    <w:p w:rsidR="00DA0D65" w:rsidRPr="00DA0D65" w:rsidRDefault="00DA0D65" w:rsidP="002B6ACB">
      <w:pPr>
        <w:spacing w:line="560" w:lineRule="exact"/>
        <w:ind w:firstLineChars="200" w:firstLine="643"/>
        <w:jc w:val="left"/>
        <w:rPr>
          <w:rFonts w:ascii="仿宋_GB2312" w:eastAsia="仿宋_GB2312" w:hint="eastAsia"/>
          <w:sz w:val="32"/>
          <w:szCs w:val="32"/>
        </w:rPr>
      </w:pPr>
      <w:r w:rsidRPr="002B6ACB">
        <w:rPr>
          <w:rFonts w:ascii="仿宋_GB2312" w:eastAsia="仿宋_GB2312" w:hint="eastAsia"/>
          <w:b/>
          <w:sz w:val="32"/>
          <w:szCs w:val="32"/>
        </w:rPr>
        <w:t>三、质量管理方面。</w:t>
      </w:r>
      <w:r w:rsidRPr="00DA0D65">
        <w:rPr>
          <w:rFonts w:ascii="仿宋_GB2312" w:eastAsia="仿宋_GB2312" w:hint="eastAsia"/>
          <w:sz w:val="32"/>
          <w:szCs w:val="32"/>
        </w:rPr>
        <w:t>作为一名从事工程项目管理近三十年的专业人士，甘百先同志</w:t>
      </w:r>
      <w:proofErr w:type="gramStart"/>
      <w:r w:rsidRPr="00DA0D65">
        <w:rPr>
          <w:rFonts w:ascii="仿宋_GB2312" w:eastAsia="仿宋_GB2312" w:hint="eastAsia"/>
          <w:sz w:val="32"/>
          <w:szCs w:val="32"/>
        </w:rPr>
        <w:t>一</w:t>
      </w:r>
      <w:proofErr w:type="gramEnd"/>
      <w:r w:rsidRPr="00DA0D65">
        <w:rPr>
          <w:rFonts w:ascii="仿宋_GB2312" w:eastAsia="仿宋_GB2312" w:hint="eastAsia"/>
          <w:sz w:val="32"/>
          <w:szCs w:val="32"/>
        </w:rPr>
        <w:t>直视工程质量为企业的生命，</w:t>
      </w:r>
      <w:r w:rsidRPr="00DA0D65">
        <w:rPr>
          <w:rFonts w:ascii="仿宋_GB2312" w:eastAsia="仿宋_GB2312" w:hint="eastAsia"/>
          <w:sz w:val="32"/>
          <w:szCs w:val="32"/>
        </w:rPr>
        <w:lastRenderedPageBreak/>
        <w:t>并</w:t>
      </w:r>
      <w:proofErr w:type="gramStart"/>
      <w:r w:rsidRPr="00DA0D65">
        <w:rPr>
          <w:rFonts w:ascii="仿宋_GB2312" w:eastAsia="仿宋_GB2312" w:hint="eastAsia"/>
          <w:sz w:val="32"/>
          <w:szCs w:val="32"/>
        </w:rPr>
        <w:t>将委铁项目</w:t>
      </w:r>
      <w:proofErr w:type="gramEnd"/>
      <w:r w:rsidRPr="00DA0D65">
        <w:rPr>
          <w:rFonts w:ascii="仿宋_GB2312" w:eastAsia="仿宋_GB2312" w:hint="eastAsia"/>
          <w:sz w:val="32"/>
          <w:szCs w:val="32"/>
        </w:rPr>
        <w:t>当成一次中国企业树立信誉、开拓市场的名片。在他的带领下，工程质量管理工作始终非常严格，建立健全了质量保证体系，完善了一系列的质量管理制度，不断强化企业主体责任和各级管理人员质量职责，确保了项目工程质量始终优良。</w:t>
      </w:r>
    </w:p>
    <w:p w:rsidR="00DA0D65" w:rsidRPr="00DA0D65" w:rsidRDefault="00DA0D65" w:rsidP="002B6ACB">
      <w:pPr>
        <w:spacing w:line="560" w:lineRule="exact"/>
        <w:ind w:firstLineChars="200" w:firstLine="643"/>
        <w:jc w:val="left"/>
        <w:rPr>
          <w:rFonts w:ascii="仿宋_GB2312" w:eastAsia="仿宋_GB2312" w:hint="eastAsia"/>
          <w:sz w:val="32"/>
          <w:szCs w:val="32"/>
        </w:rPr>
      </w:pPr>
      <w:r w:rsidRPr="002B6ACB">
        <w:rPr>
          <w:rFonts w:ascii="仿宋_GB2312" w:eastAsia="仿宋_GB2312" w:hint="eastAsia"/>
          <w:b/>
          <w:sz w:val="32"/>
          <w:szCs w:val="32"/>
        </w:rPr>
        <w:t>四、安全生产方面。</w:t>
      </w:r>
      <w:r w:rsidRPr="00DA0D65">
        <w:rPr>
          <w:rFonts w:ascii="仿宋_GB2312" w:eastAsia="仿宋_GB2312" w:hint="eastAsia"/>
          <w:sz w:val="32"/>
          <w:szCs w:val="32"/>
        </w:rPr>
        <w:t>甘百先同志高度重视安全生产工作，在他的领导下，项目一直认真贯彻执行国家《安全生产法》、《建设工程安全生产管理条例》以及委内瑞拉安全生产的有关法律法规，分公司还结合项目实际编制了《委铁项目施工安全质量奖惩管理办法》，全面落实“安全第一，预防为主”方针和安全生产责任制，强化施工现场安全管理，连续四年未发生一起安全责任事故，实现了安全生产</w:t>
      </w:r>
      <w:proofErr w:type="gramStart"/>
      <w:r w:rsidRPr="00DA0D65">
        <w:rPr>
          <w:rFonts w:ascii="仿宋_GB2312" w:eastAsia="仿宋_GB2312" w:hint="eastAsia"/>
          <w:sz w:val="32"/>
          <w:szCs w:val="32"/>
        </w:rPr>
        <w:t>零死亡</w:t>
      </w:r>
      <w:proofErr w:type="gramEnd"/>
      <w:r w:rsidRPr="00DA0D65">
        <w:rPr>
          <w:rFonts w:ascii="仿宋_GB2312" w:eastAsia="仿宋_GB2312" w:hint="eastAsia"/>
          <w:sz w:val="32"/>
          <w:szCs w:val="32"/>
        </w:rPr>
        <w:t>目标。</w:t>
      </w:r>
    </w:p>
    <w:p w:rsidR="00DA0D65" w:rsidRPr="00DA0D65" w:rsidRDefault="00DA0D65" w:rsidP="002B6ACB">
      <w:pPr>
        <w:spacing w:line="560" w:lineRule="exact"/>
        <w:ind w:firstLineChars="200" w:firstLine="643"/>
        <w:jc w:val="left"/>
        <w:rPr>
          <w:rFonts w:ascii="仿宋_GB2312" w:eastAsia="仿宋_GB2312" w:hint="eastAsia"/>
          <w:sz w:val="32"/>
          <w:szCs w:val="32"/>
        </w:rPr>
      </w:pPr>
      <w:r w:rsidRPr="002B6ACB">
        <w:rPr>
          <w:rFonts w:ascii="仿宋_GB2312" w:eastAsia="仿宋_GB2312" w:hint="eastAsia"/>
          <w:b/>
          <w:sz w:val="32"/>
          <w:szCs w:val="32"/>
        </w:rPr>
        <w:t>五、人才培养方面。</w:t>
      </w:r>
      <w:r w:rsidRPr="00DA0D65">
        <w:rPr>
          <w:rFonts w:ascii="仿宋_GB2312" w:eastAsia="仿宋_GB2312" w:hint="eastAsia"/>
          <w:sz w:val="32"/>
          <w:szCs w:val="32"/>
        </w:rPr>
        <w:t>在甘百先同志的积极倡导下，项目十分重视海外人才队伍的培养和素质提升工作，大力开展了创建海外学习型组织活动，进行西班牙语、专业技能等的培训和学习，不但给长期在海外工作的员工们创造了学习机会，而且规范了工作之余的闲暇时间，减少了无故外出带来的安全隐患，还为企业培养了一批具备专业知识，同时又掌握外语交流能力的国际化、复合型人才，为企业长期进行海外市场开拓、经营和实施，充实了人才储备。</w:t>
      </w:r>
    </w:p>
    <w:p w:rsidR="00DA0D65" w:rsidRPr="00DA0D65" w:rsidRDefault="00DA0D65" w:rsidP="002B6ACB">
      <w:pPr>
        <w:spacing w:line="560" w:lineRule="exact"/>
        <w:ind w:firstLineChars="200" w:firstLine="643"/>
        <w:jc w:val="left"/>
        <w:rPr>
          <w:rFonts w:ascii="仿宋_GB2312" w:eastAsia="仿宋_GB2312" w:hint="eastAsia"/>
          <w:sz w:val="32"/>
          <w:szCs w:val="32"/>
        </w:rPr>
      </w:pPr>
      <w:r w:rsidRPr="002B6ACB">
        <w:rPr>
          <w:rFonts w:ascii="仿宋_GB2312" w:eastAsia="仿宋_GB2312" w:hint="eastAsia"/>
          <w:b/>
          <w:sz w:val="32"/>
          <w:szCs w:val="32"/>
        </w:rPr>
        <w:t>六、党建工作方面。</w:t>
      </w:r>
      <w:r w:rsidRPr="00DA0D65">
        <w:rPr>
          <w:rFonts w:ascii="仿宋_GB2312" w:eastAsia="仿宋_GB2312" w:hint="eastAsia"/>
          <w:sz w:val="32"/>
          <w:szCs w:val="32"/>
        </w:rPr>
        <w:t>作为委内瑞拉分公司党工委兼职副书记，甘百先同志在搞好行政工作的同时，还坚持按照国资委、铁路工程总公司党委对海外</w:t>
      </w:r>
      <w:proofErr w:type="gramStart"/>
      <w:r w:rsidRPr="00DA0D65">
        <w:rPr>
          <w:rFonts w:ascii="仿宋_GB2312" w:eastAsia="仿宋_GB2312" w:hint="eastAsia"/>
          <w:sz w:val="32"/>
          <w:szCs w:val="32"/>
        </w:rPr>
        <w:t>项目党建</w:t>
      </w:r>
      <w:proofErr w:type="gramEnd"/>
      <w:r w:rsidRPr="00DA0D65">
        <w:rPr>
          <w:rFonts w:ascii="仿宋_GB2312" w:eastAsia="仿宋_GB2312" w:hint="eastAsia"/>
          <w:sz w:val="32"/>
          <w:szCs w:val="32"/>
        </w:rPr>
        <w:t>工作的要求，开展了各项党建工作。</w:t>
      </w:r>
      <w:r w:rsidRPr="00DA0D65">
        <w:rPr>
          <w:rFonts w:ascii="仿宋_GB2312" w:eastAsia="仿宋_GB2312"/>
          <w:sz w:val="32"/>
          <w:szCs w:val="32"/>
        </w:rPr>
        <w:t>结合</w:t>
      </w:r>
      <w:r w:rsidRPr="00DA0D65">
        <w:rPr>
          <w:rFonts w:ascii="仿宋_GB2312" w:eastAsia="仿宋_GB2312" w:hint="eastAsia"/>
          <w:sz w:val="32"/>
          <w:szCs w:val="32"/>
        </w:rPr>
        <w:t>海外特点，</w:t>
      </w:r>
      <w:r w:rsidRPr="00DA0D65">
        <w:rPr>
          <w:rFonts w:ascii="仿宋_GB2312" w:eastAsia="仿宋_GB2312"/>
          <w:sz w:val="32"/>
          <w:szCs w:val="32"/>
        </w:rPr>
        <w:t>积极探索</w:t>
      </w:r>
      <w:r w:rsidRPr="00DA0D65">
        <w:rPr>
          <w:rFonts w:ascii="仿宋_GB2312" w:eastAsia="仿宋_GB2312" w:hint="eastAsia"/>
          <w:sz w:val="32"/>
          <w:szCs w:val="32"/>
        </w:rPr>
        <w:t>创新</w:t>
      </w:r>
      <w:r w:rsidRPr="00DA0D65">
        <w:rPr>
          <w:rFonts w:ascii="仿宋_GB2312" w:eastAsia="仿宋_GB2312"/>
          <w:sz w:val="32"/>
          <w:szCs w:val="32"/>
        </w:rPr>
        <w:t>，</w:t>
      </w:r>
      <w:proofErr w:type="gramStart"/>
      <w:r w:rsidRPr="00DA0D65">
        <w:rPr>
          <w:rFonts w:ascii="仿宋_GB2312" w:eastAsia="仿宋_GB2312" w:hint="eastAsia"/>
          <w:sz w:val="32"/>
          <w:szCs w:val="32"/>
        </w:rPr>
        <w:t>在委铁项</w:t>
      </w:r>
      <w:r w:rsidRPr="00DA0D65">
        <w:rPr>
          <w:rFonts w:ascii="仿宋_GB2312" w:eastAsia="仿宋_GB2312" w:hint="eastAsia"/>
          <w:sz w:val="32"/>
          <w:szCs w:val="32"/>
        </w:rPr>
        <w:lastRenderedPageBreak/>
        <w:t>目</w:t>
      </w:r>
      <w:proofErr w:type="gramEnd"/>
      <w:r w:rsidRPr="00DA0D65">
        <w:rPr>
          <w:rFonts w:ascii="仿宋_GB2312" w:eastAsia="仿宋_GB2312" w:hint="eastAsia"/>
          <w:sz w:val="32"/>
          <w:szCs w:val="32"/>
        </w:rPr>
        <w:t>长期开展“建功委铁、争当先锋”劳动竞赛活动，并在党内开展了创建“党员先锋号”等主题活动，有力地推动了项目各项工作的开展，</w:t>
      </w:r>
      <w:r w:rsidRPr="00DA0D65">
        <w:rPr>
          <w:rFonts w:ascii="仿宋_GB2312" w:eastAsia="仿宋_GB2312"/>
          <w:sz w:val="32"/>
          <w:szCs w:val="32"/>
        </w:rPr>
        <w:t>涌现出一大批先进集体和个人</w:t>
      </w:r>
      <w:r w:rsidRPr="00DA0D65">
        <w:rPr>
          <w:rFonts w:ascii="仿宋_GB2312" w:eastAsia="仿宋_GB2312" w:hint="eastAsia"/>
          <w:sz w:val="32"/>
          <w:szCs w:val="32"/>
        </w:rPr>
        <w:t>，几年来共发展党员31名，取得了很好的成效。2010年至2012年，分公司连续三年被评为中国铁路工程总公司“四好班子”，2012年，中铁委内瑞拉分公司还荣获国资委中央企业思想政治工作先进单位荣誉称号。</w:t>
      </w:r>
    </w:p>
    <w:p w:rsidR="00DA0D65" w:rsidRPr="00DA0D65" w:rsidRDefault="00DA0D65" w:rsidP="00DA0D65">
      <w:pPr>
        <w:spacing w:line="560" w:lineRule="exact"/>
        <w:ind w:firstLineChars="200" w:firstLine="640"/>
        <w:jc w:val="left"/>
        <w:rPr>
          <w:rFonts w:ascii="仿宋_GB2312" w:eastAsia="仿宋_GB2312" w:hint="eastAsia"/>
          <w:sz w:val="32"/>
          <w:szCs w:val="32"/>
        </w:rPr>
      </w:pPr>
      <w:r w:rsidRPr="00DA0D65">
        <w:rPr>
          <w:rFonts w:ascii="仿宋_GB2312" w:eastAsia="仿宋_GB2312" w:hint="eastAsia"/>
          <w:sz w:val="32"/>
          <w:szCs w:val="32"/>
        </w:rPr>
        <w:t>甘百先同志深知作为一名中央企业大型海外项目的负责人，自己的一言一行、一举一动都将是全体中方人员的代表和样板，工作的好与坏、决策的对</w:t>
      </w:r>
      <w:proofErr w:type="gramStart"/>
      <w:r w:rsidRPr="00DA0D65">
        <w:rPr>
          <w:rFonts w:ascii="仿宋_GB2312" w:eastAsia="仿宋_GB2312" w:hint="eastAsia"/>
          <w:sz w:val="32"/>
          <w:szCs w:val="32"/>
        </w:rPr>
        <w:t>与错都将</w:t>
      </w:r>
      <w:proofErr w:type="gramEnd"/>
      <w:r w:rsidRPr="00DA0D65">
        <w:rPr>
          <w:rFonts w:ascii="仿宋_GB2312" w:eastAsia="仿宋_GB2312" w:hint="eastAsia"/>
          <w:sz w:val="32"/>
          <w:szCs w:val="32"/>
        </w:rPr>
        <w:t>深刻影响到项目的成败，几年来，他通过不懈的努力，对事业献出了一个“诚”字，对职工付出了一个“爱”字，对自己谨守了一个“严”字。由于他的身先士卒和率先垂范，</w:t>
      </w:r>
      <w:proofErr w:type="gramStart"/>
      <w:r w:rsidRPr="00DA0D65">
        <w:rPr>
          <w:rFonts w:ascii="仿宋_GB2312" w:eastAsia="仿宋_GB2312" w:hint="eastAsia"/>
          <w:sz w:val="32"/>
          <w:szCs w:val="32"/>
        </w:rPr>
        <w:t>委铁项目</w:t>
      </w:r>
      <w:proofErr w:type="gramEnd"/>
      <w:r w:rsidRPr="00DA0D65">
        <w:rPr>
          <w:rFonts w:ascii="仿宋_GB2312" w:eastAsia="仿宋_GB2312" w:hint="eastAsia"/>
          <w:sz w:val="32"/>
          <w:szCs w:val="32"/>
        </w:rPr>
        <w:t>从上到下都养成了勤俭务实、高效协作的工作作风，项目取得的成绩也得到了中</w:t>
      </w:r>
      <w:proofErr w:type="gramStart"/>
      <w:r w:rsidRPr="00DA0D65">
        <w:rPr>
          <w:rFonts w:ascii="仿宋_GB2312" w:eastAsia="仿宋_GB2312" w:hint="eastAsia"/>
          <w:sz w:val="32"/>
          <w:szCs w:val="32"/>
        </w:rPr>
        <w:t>委双方</w:t>
      </w:r>
      <w:proofErr w:type="gramEnd"/>
      <w:r w:rsidRPr="00DA0D65">
        <w:rPr>
          <w:rFonts w:ascii="仿宋_GB2312" w:eastAsia="仿宋_GB2312" w:hint="eastAsia"/>
          <w:sz w:val="32"/>
          <w:szCs w:val="32"/>
        </w:rPr>
        <w:t>的肯定和认可。在他的带领下，中铁委内瑞拉分公司连续三年业绩考核均为优秀，项目情况和事迹先后多次被中央电视台、新华社、委内瑞拉国家电视台、凤凰卫视等有关媒体采访和报道，充分展示了中央企业的实力和风采。</w:t>
      </w:r>
    </w:p>
    <w:p w:rsidR="00DA0D65" w:rsidRPr="00DA0D65" w:rsidRDefault="00DA0D65" w:rsidP="00DA0D65">
      <w:pPr>
        <w:spacing w:line="560" w:lineRule="exact"/>
        <w:ind w:firstLineChars="200" w:firstLine="640"/>
        <w:jc w:val="left"/>
        <w:rPr>
          <w:rFonts w:ascii="仿宋_GB2312" w:eastAsia="仿宋_GB2312" w:hint="eastAsia"/>
          <w:sz w:val="32"/>
          <w:szCs w:val="32"/>
        </w:rPr>
      </w:pPr>
      <w:r w:rsidRPr="00DA0D65">
        <w:rPr>
          <w:rFonts w:ascii="仿宋_GB2312" w:eastAsia="仿宋_GB2312" w:hint="eastAsia"/>
          <w:sz w:val="32"/>
          <w:szCs w:val="32"/>
        </w:rPr>
        <w:t>鉴于甘百先同志的优异表现和突出成绩，特推举其为中央企业劳动模范。</w:t>
      </w:r>
    </w:p>
    <w:p w:rsidR="001B0B5F" w:rsidRPr="00DA0D65" w:rsidRDefault="001B0B5F" w:rsidP="00DA0D65">
      <w:pPr>
        <w:spacing w:line="560" w:lineRule="exact"/>
        <w:rPr>
          <w:rFonts w:ascii="仿宋" w:eastAsia="仿宋" w:hAnsi="仿宋"/>
          <w:sz w:val="32"/>
          <w:szCs w:val="32"/>
        </w:rPr>
      </w:pPr>
    </w:p>
    <w:sectPr w:rsidR="001B0B5F" w:rsidRPr="00DA0D65" w:rsidSect="001B0B5F">
      <w:pgSz w:w="11906" w:h="16838"/>
      <w:pgMar w:top="1440" w:right="1800" w:bottom="1440" w:left="1800"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7CB1" w:rsidRDefault="00097CB1" w:rsidP="00DA0D65">
      <w:r>
        <w:separator/>
      </w:r>
    </w:p>
  </w:endnote>
  <w:endnote w:type="continuationSeparator" w:id="0">
    <w:p w:rsidR="00097CB1" w:rsidRDefault="00097CB1" w:rsidP="00DA0D6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7CB1" w:rsidRDefault="00097CB1" w:rsidP="00DA0D65">
      <w:r>
        <w:separator/>
      </w:r>
    </w:p>
  </w:footnote>
  <w:footnote w:type="continuationSeparator" w:id="0">
    <w:p w:rsidR="00097CB1" w:rsidRDefault="00097CB1" w:rsidP="00DA0D6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A0D65"/>
    <w:rsid w:val="00097CB1"/>
    <w:rsid w:val="001B0B5F"/>
    <w:rsid w:val="002231C0"/>
    <w:rsid w:val="002B6ACB"/>
    <w:rsid w:val="00480449"/>
    <w:rsid w:val="00DA0D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0D65"/>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A0D6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DA0D65"/>
    <w:rPr>
      <w:sz w:val="18"/>
      <w:szCs w:val="18"/>
    </w:rPr>
  </w:style>
  <w:style w:type="paragraph" w:styleId="a4">
    <w:name w:val="footer"/>
    <w:basedOn w:val="a"/>
    <w:link w:val="Char0"/>
    <w:uiPriority w:val="99"/>
    <w:semiHidden/>
    <w:unhideWhenUsed/>
    <w:rsid w:val="00DA0D6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DA0D65"/>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331</Words>
  <Characters>1891</Characters>
  <Application>Microsoft Office Word</Application>
  <DocSecurity>0</DocSecurity>
  <Lines>15</Lines>
  <Paragraphs>4</Paragraphs>
  <ScaleCrop>false</ScaleCrop>
  <Company>中国中铁</Company>
  <LinksUpToDate>false</LinksUpToDate>
  <CharactersWithSpaces>2218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 Yang</dc:creator>
  <cp:keywords/>
  <dc:description/>
  <cp:lastModifiedBy>BU Yang</cp:lastModifiedBy>
  <cp:revision>7</cp:revision>
  <dcterms:created xsi:type="dcterms:W3CDTF">2013-06-13T01:26:00Z</dcterms:created>
  <dcterms:modified xsi:type="dcterms:W3CDTF">2013-06-13T01:27:00Z</dcterms:modified>
</cp:coreProperties>
</file>