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</w:p>
    <w:p>
      <w:pPr>
        <w:spacing w:after="120" w:afterLines="50" w:line="560" w:lineRule="exact"/>
        <w:jc w:val="center"/>
        <w:rPr>
          <w:rFonts w:ascii="黑体" w:hAnsi="华文中宋" w:eastAsia="方正小标宋简体" w:cs="黑体"/>
          <w:color w:val="000000"/>
          <w:spacing w:val="-6"/>
          <w:sz w:val="36"/>
          <w:szCs w:val="36"/>
        </w:rPr>
      </w:pPr>
      <w:r>
        <w:rPr>
          <w:rFonts w:hint="eastAsia" w:ascii="黑体" w:hAnsi="华文中宋" w:eastAsia="方正小标宋简体" w:cs="黑体"/>
          <w:color w:val="000000"/>
          <w:spacing w:val="-6"/>
          <w:sz w:val="36"/>
          <w:szCs w:val="36"/>
        </w:rPr>
        <w:t>中国中铁</w:t>
      </w:r>
      <w:r>
        <w:rPr>
          <w:rFonts w:hint="eastAsia" w:ascii="黑体" w:hAnsi="华文中宋" w:eastAsia="方正小标宋简体" w:cs="黑体"/>
          <w:color w:val="000000"/>
          <w:spacing w:val="-6"/>
          <w:sz w:val="36"/>
          <w:szCs w:val="36"/>
          <w:lang w:val="en-US" w:eastAsia="zh-CN"/>
        </w:rPr>
        <w:t>国际工程分公司</w:t>
      </w:r>
      <w:r>
        <w:rPr>
          <w:rFonts w:hint="eastAsia" w:ascii="黑体" w:hAnsi="华文中宋" w:eastAsia="方正小标宋简体" w:cs="黑体"/>
          <w:color w:val="000000"/>
          <w:spacing w:val="-6"/>
          <w:sz w:val="36"/>
          <w:szCs w:val="36"/>
        </w:rPr>
        <w:t>公开招聘报名表</w:t>
      </w:r>
    </w:p>
    <w:tbl>
      <w:tblPr>
        <w:tblStyle w:val="6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38"/>
        <w:gridCol w:w="616"/>
        <w:gridCol w:w="354"/>
        <w:gridCol w:w="1633"/>
        <w:gridCol w:w="1507"/>
        <w:gridCol w:w="1468"/>
        <w:gridCol w:w="2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（彩色证件照片）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技 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执业资格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7719" w:type="dxa"/>
            <w:gridSpan w:val="6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通讯地址及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719" w:type="dxa"/>
            <w:gridSpan w:val="6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7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3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7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培训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857" w:type="dxa"/>
            <w:gridSpan w:val="7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857" w:type="dxa"/>
            <w:gridSpan w:val="7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4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7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27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300" w:lineRule="exact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注：1.“学历学位”栏按照“全日制教育”、“在职教育”分别填写所取得的最高学历学位。</w:t>
      </w:r>
    </w:p>
    <w:p>
      <w:pPr>
        <w:spacing w:line="30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2.主要业绩以写实为主，一般不超过</w:t>
      </w:r>
      <w:r>
        <w:rPr>
          <w:rFonts w:hint="eastAsia" w:ascii="宋体" w:hAnsi="宋体" w:cs="宋体"/>
          <w:color w:val="000000"/>
          <w:lang w:val="en-US" w:eastAsia="zh-CN"/>
        </w:rPr>
        <w:t>8</w:t>
      </w:r>
      <w:r>
        <w:rPr>
          <w:rFonts w:hint="eastAsia" w:ascii="宋体" w:hAnsi="宋体" w:cs="宋体"/>
          <w:color w:val="000000"/>
        </w:rPr>
        <w:t>00字。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cs="宋体"/>
          <w:bCs/>
          <w:color w:val="000000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报名登记表电子版（可编辑）、签字版扫描件均须上报。</w:t>
      </w:r>
    </w:p>
    <w:p>
      <w:pPr>
        <w:spacing w:line="300" w:lineRule="exact"/>
        <w:ind w:firstLine="420" w:firstLineChars="200"/>
      </w:pPr>
    </w:p>
    <w:sectPr>
      <w:headerReference r:id="rId3" w:type="default"/>
      <w:footerReference r:id="rId4" w:type="default"/>
      <w:footerReference r:id="rId5" w:type="even"/>
      <w:pgSz w:w="11906" w:h="16838"/>
      <w:pgMar w:top="1843" w:right="1474" w:bottom="1985" w:left="1588" w:header="851" w:footer="1247" w:gutter="0"/>
      <w:cols w:space="720" w:num="1"/>
      <w:docGrid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8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ImpTraceLabeld6dc3221d347a1ef72d32bf50c997885@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ImpTraceLabeld6dc3221d347a1ef72d32bf50c997885@=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ImpTraceLabeld6dc3221d347a1ef72d32bf50c997885@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Y49cvMAAAA/wAAAA8AAAAAAAAAAQAg&#10;AAAAIgAAAGRycy9kb3ducmV2LnhtbFBLAQIUABQAAAAIAIdO4kAwmfxWGgIAAC0EAAAOAAAAAAAA&#10;AAEAIAAAABsBAABkcnMvZTJvRG9jLnhtbFBLBQYAAAAABgAGAFkBAACn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ImpTraceLabeld6dc3221d347a1ef72d32bf50c997885@=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YmU5MjcxZDM3YjRhMzUyYjljNjEwYzZlYzliOWYifQ=="/>
  </w:docVars>
  <w:rsids>
    <w:rsidRoot w:val="00186F90"/>
    <w:rsid w:val="00186F90"/>
    <w:rsid w:val="00253F7B"/>
    <w:rsid w:val="004053A8"/>
    <w:rsid w:val="00660173"/>
    <w:rsid w:val="007B18DE"/>
    <w:rsid w:val="007D73F4"/>
    <w:rsid w:val="00865B8E"/>
    <w:rsid w:val="00C7551E"/>
    <w:rsid w:val="00CD16FD"/>
    <w:rsid w:val="00CD70D5"/>
    <w:rsid w:val="00D310E0"/>
    <w:rsid w:val="19F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387</Characters>
  <Lines>3</Lines>
  <Paragraphs>1</Paragraphs>
  <TotalTime>3</TotalTime>
  <ScaleCrop>false</ScaleCrop>
  <LinksUpToDate>false</LinksUpToDate>
  <CharactersWithSpaces>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2021-02-21T09:37:00Z</dcterms:created>
  <dc:creator>l</dc:creator>
  <cp:lastModifiedBy>saiwen</cp:lastModifiedBy>
  <cp:lastPrinted>2020-10-14T06:31:00Z</cp:lastPrinted>
  <dcterms:modified xsi:type="dcterms:W3CDTF">2022-11-28T03:22:03Z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64E4D1987CEF47A3A254AE90FFD20A75</vt:lpwstr>
  </property>
</Properties>
</file>